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F296E" w14:textId="14081028" w:rsidR="462438F8" w:rsidRDefault="462438F8" w:rsidP="00FA71CE">
      <w:r>
        <w:rPr>
          <w:noProof/>
        </w:rPr>
        <w:drawing>
          <wp:anchor distT="0" distB="0" distL="114300" distR="114300" simplePos="0" relativeHeight="251658240" behindDoc="0" locked="0" layoutInCell="1" allowOverlap="1" wp14:anchorId="62FDEB38" wp14:editId="4F7CA4B0">
            <wp:simplePos x="3219450" y="914400"/>
            <wp:positionH relativeFrom="column">
              <wp:posOffset>3219450</wp:posOffset>
            </wp:positionH>
            <wp:positionV relativeFrom="paragraph">
              <wp:align>top</wp:align>
            </wp:positionV>
            <wp:extent cx="1333500" cy="1296928"/>
            <wp:effectExtent l="0" t="0" r="0" b="0"/>
            <wp:wrapSquare wrapText="bothSides"/>
            <wp:docPr id="1558393498" name="Picture 1558393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9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1CE">
        <w:br w:type="textWrapping" w:clear="all"/>
      </w:r>
    </w:p>
    <w:p w14:paraId="68477802" w14:textId="70FE1094" w:rsidR="36A6488B" w:rsidRDefault="36A6488B" w:rsidP="36A6488B">
      <w:pPr>
        <w:jc w:val="center"/>
        <w:rPr>
          <w:b/>
          <w:bCs/>
          <w:sz w:val="32"/>
          <w:szCs w:val="32"/>
        </w:rPr>
      </w:pPr>
    </w:p>
    <w:p w14:paraId="456055B9" w14:textId="4926E59E" w:rsidR="00D7169D" w:rsidRDefault="00D7169D" w:rsidP="00D7169D">
      <w:pPr>
        <w:jc w:val="center"/>
        <w:rPr>
          <w:b/>
          <w:bCs/>
          <w:sz w:val="32"/>
          <w:szCs w:val="32"/>
        </w:rPr>
      </w:pPr>
      <w:r w:rsidRPr="00D7169D">
        <w:rPr>
          <w:b/>
          <w:bCs/>
          <w:sz w:val="32"/>
          <w:szCs w:val="32"/>
        </w:rPr>
        <w:t xml:space="preserve">Reasonable Impediment </w:t>
      </w:r>
      <w:r>
        <w:rPr>
          <w:b/>
          <w:bCs/>
          <w:sz w:val="32"/>
          <w:szCs w:val="32"/>
        </w:rPr>
        <w:t>vs.</w:t>
      </w:r>
      <w:r w:rsidRPr="00D7169D">
        <w:rPr>
          <w:b/>
          <w:bCs/>
          <w:sz w:val="32"/>
          <w:szCs w:val="32"/>
        </w:rPr>
        <w:t xml:space="preserve"> Provisional</w:t>
      </w:r>
    </w:p>
    <w:p w14:paraId="64563576" w14:textId="77777777" w:rsidR="00D7169D" w:rsidRDefault="00D7169D" w:rsidP="00D7169D">
      <w:pPr>
        <w:jc w:val="center"/>
        <w:rPr>
          <w:b/>
          <w:bCs/>
          <w:sz w:val="32"/>
          <w:szCs w:val="32"/>
        </w:rPr>
      </w:pPr>
    </w:p>
    <w:p w14:paraId="7722E0B2" w14:textId="62A19CAE" w:rsidR="00D7169D" w:rsidRPr="00341D42" w:rsidRDefault="00D7169D" w:rsidP="00D7169D">
      <w:pPr>
        <w:rPr>
          <w:b/>
          <w:bCs/>
          <w:sz w:val="32"/>
          <w:szCs w:val="32"/>
        </w:rPr>
      </w:pPr>
      <w:r w:rsidRPr="00341D42">
        <w:rPr>
          <w:b/>
          <w:bCs/>
          <w:sz w:val="32"/>
          <w:szCs w:val="32"/>
        </w:rPr>
        <w:t xml:space="preserve">The Voter’s name appears on the Official List of Registered Voters…  </w:t>
      </w:r>
    </w:p>
    <w:p w14:paraId="2B9BED13" w14:textId="77777777" w:rsidR="00D7169D" w:rsidRDefault="00D7169D" w:rsidP="00D7169D">
      <w:pPr>
        <w:rPr>
          <w:sz w:val="28"/>
          <w:szCs w:val="28"/>
        </w:rPr>
      </w:pPr>
    </w:p>
    <w:p w14:paraId="72392EFF" w14:textId="2DB9FD83" w:rsidR="00D7169D" w:rsidRDefault="00D7169D" w:rsidP="00D7169D">
      <w:pPr>
        <w:rPr>
          <w:sz w:val="28"/>
          <w:szCs w:val="28"/>
        </w:rPr>
      </w:pPr>
      <w:r>
        <w:rPr>
          <w:sz w:val="28"/>
          <w:szCs w:val="28"/>
        </w:rPr>
        <w:t xml:space="preserve">If the Voter </w:t>
      </w:r>
      <w:r w:rsidRPr="00A1307B">
        <w:rPr>
          <w:b/>
          <w:bCs/>
          <w:sz w:val="28"/>
          <w:szCs w:val="28"/>
        </w:rPr>
        <w:t>DOES</w:t>
      </w:r>
      <w:r>
        <w:rPr>
          <w:sz w:val="28"/>
          <w:szCs w:val="28"/>
        </w:rPr>
        <w:t xml:space="preserve"> possess an acceptable form of identification, but DOES NOT have the acceptable identification with him, he MUST VOTE A PROVISIONAL BALLOT.  Provide the Voter with the Notice to Provisional Voter, which explains to the Voter that he/she has six calendar days in which to cure his vote by presenting an acceptable form of identification to the Voter Registrar.</w:t>
      </w:r>
    </w:p>
    <w:p w14:paraId="194A7F13" w14:textId="77777777" w:rsidR="00A1307B" w:rsidRDefault="00A1307B" w:rsidP="00D7169D">
      <w:pPr>
        <w:rPr>
          <w:sz w:val="28"/>
          <w:szCs w:val="28"/>
        </w:rPr>
      </w:pPr>
    </w:p>
    <w:p w14:paraId="5D4DD0F1" w14:textId="14EA7A48" w:rsidR="00A1307B" w:rsidRDefault="00A1307B" w:rsidP="00D7169D">
      <w:pPr>
        <w:rPr>
          <w:sz w:val="28"/>
          <w:szCs w:val="28"/>
        </w:rPr>
      </w:pPr>
      <w:r w:rsidRPr="36A6488B">
        <w:rPr>
          <w:sz w:val="28"/>
          <w:szCs w:val="28"/>
        </w:rPr>
        <w:t xml:space="preserve">If the Voter </w:t>
      </w:r>
      <w:r w:rsidRPr="36A6488B">
        <w:rPr>
          <w:b/>
          <w:bCs/>
          <w:sz w:val="28"/>
          <w:szCs w:val="28"/>
        </w:rPr>
        <w:t>DOES NOT</w:t>
      </w:r>
      <w:r w:rsidRPr="36A6488B">
        <w:rPr>
          <w:sz w:val="28"/>
          <w:szCs w:val="28"/>
        </w:rPr>
        <w:t xml:space="preserve"> </w:t>
      </w:r>
      <w:proofErr w:type="gramStart"/>
      <w:r w:rsidRPr="36A6488B">
        <w:rPr>
          <w:sz w:val="28"/>
          <w:szCs w:val="28"/>
        </w:rPr>
        <w:t>posses</w:t>
      </w:r>
      <w:proofErr w:type="gramEnd"/>
      <w:r w:rsidRPr="36A6488B">
        <w:rPr>
          <w:sz w:val="28"/>
          <w:szCs w:val="28"/>
        </w:rPr>
        <w:t xml:space="preserve"> an acceptable form of identification and </w:t>
      </w:r>
      <w:r w:rsidRPr="36A6488B">
        <w:rPr>
          <w:b/>
          <w:bCs/>
          <w:sz w:val="28"/>
          <w:szCs w:val="28"/>
        </w:rPr>
        <w:t>CANNOT</w:t>
      </w:r>
      <w:r w:rsidRPr="36A6488B">
        <w:rPr>
          <w:sz w:val="28"/>
          <w:szCs w:val="28"/>
        </w:rPr>
        <w:t xml:space="preserve"> reasonably obtain one, he/she may execute a Reasonable Impediment Declaration and present ONE of the acceptable Supporting Documents to the Presiding Judge.  (</w:t>
      </w:r>
      <w:r w:rsidR="00341D42" w:rsidRPr="36A6488B">
        <w:rPr>
          <w:b/>
          <w:bCs/>
          <w:sz w:val="28"/>
          <w:szCs w:val="28"/>
        </w:rPr>
        <w:t>Note</w:t>
      </w:r>
      <w:r w:rsidR="00341D42" w:rsidRPr="36A6488B">
        <w:rPr>
          <w:sz w:val="28"/>
          <w:szCs w:val="28"/>
        </w:rPr>
        <w:t xml:space="preserve">:  </w:t>
      </w:r>
      <w:r w:rsidRPr="36A6488B">
        <w:rPr>
          <w:sz w:val="28"/>
          <w:szCs w:val="28"/>
        </w:rPr>
        <w:t xml:space="preserve">The Voter Registration </w:t>
      </w:r>
      <w:r w:rsidR="00341D42" w:rsidRPr="36A6488B">
        <w:rPr>
          <w:sz w:val="28"/>
          <w:szCs w:val="28"/>
        </w:rPr>
        <w:t>C</w:t>
      </w:r>
      <w:r w:rsidRPr="36A6488B">
        <w:rPr>
          <w:sz w:val="28"/>
          <w:szCs w:val="28"/>
        </w:rPr>
        <w:t xml:space="preserve">ertificate </w:t>
      </w:r>
      <w:r w:rsidR="00341D42" w:rsidRPr="36A6488B">
        <w:rPr>
          <w:b/>
          <w:bCs/>
          <w:sz w:val="28"/>
          <w:szCs w:val="28"/>
        </w:rPr>
        <w:t>DOES</w:t>
      </w:r>
      <w:r w:rsidR="00341D42" w:rsidRPr="36A6488B">
        <w:rPr>
          <w:sz w:val="28"/>
          <w:szCs w:val="28"/>
        </w:rPr>
        <w:t xml:space="preserve"> </w:t>
      </w:r>
      <w:r w:rsidRPr="36A6488B">
        <w:rPr>
          <w:sz w:val="28"/>
          <w:szCs w:val="28"/>
        </w:rPr>
        <w:t xml:space="preserve">qualify as one of the Supporting Documents.)  The Voter MUST sign the Reasonable Impediment Declaration in the presence of the Presiding Judge.  After executing the Reasonable Impediment </w:t>
      </w:r>
      <w:r w:rsidR="00341D42" w:rsidRPr="36A6488B">
        <w:rPr>
          <w:sz w:val="28"/>
          <w:szCs w:val="28"/>
        </w:rPr>
        <w:t xml:space="preserve">Declaration </w:t>
      </w:r>
      <w:r w:rsidRPr="36A6488B">
        <w:rPr>
          <w:sz w:val="28"/>
          <w:szCs w:val="28"/>
        </w:rPr>
        <w:t xml:space="preserve">and providing one of the Supporting Documents, the </w:t>
      </w:r>
      <w:r w:rsidR="00341D42" w:rsidRPr="36A6488B">
        <w:rPr>
          <w:sz w:val="28"/>
          <w:szCs w:val="28"/>
        </w:rPr>
        <w:t>Presiding Judge shall process the Voter, the Voter will vote a regular ballot, and the Voter will deposit his/her voted ballot in the Scanner/Ballot Box.</w:t>
      </w:r>
    </w:p>
    <w:p w14:paraId="34D9A206" w14:textId="77777777" w:rsidR="00D7169D" w:rsidRPr="00D7169D" w:rsidRDefault="00D7169D" w:rsidP="00D7169D">
      <w:pPr>
        <w:rPr>
          <w:sz w:val="28"/>
          <w:szCs w:val="28"/>
        </w:rPr>
      </w:pPr>
    </w:p>
    <w:p w14:paraId="40D5E810" w14:textId="77777777" w:rsidR="00D7169D" w:rsidRDefault="00D7169D" w:rsidP="00D7169D">
      <w:pPr>
        <w:rPr>
          <w:b/>
          <w:bCs/>
          <w:sz w:val="32"/>
          <w:szCs w:val="32"/>
        </w:rPr>
      </w:pPr>
    </w:p>
    <w:p w14:paraId="1C7EE349" w14:textId="77777777" w:rsidR="00D7169D" w:rsidRPr="00D7169D" w:rsidRDefault="00D7169D" w:rsidP="00D7169D">
      <w:pPr>
        <w:rPr>
          <w:b/>
          <w:bCs/>
          <w:sz w:val="32"/>
          <w:szCs w:val="32"/>
        </w:rPr>
      </w:pPr>
    </w:p>
    <w:sectPr w:rsidR="00D7169D" w:rsidRPr="00D7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9D"/>
    <w:rsid w:val="00341D42"/>
    <w:rsid w:val="00A1307B"/>
    <w:rsid w:val="00D7169D"/>
    <w:rsid w:val="00E13240"/>
    <w:rsid w:val="00FA71CE"/>
    <w:rsid w:val="06E356F4"/>
    <w:rsid w:val="1DBA5257"/>
    <w:rsid w:val="36A6488B"/>
    <w:rsid w:val="4624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B989"/>
  <w15:chartTrackingRefBased/>
  <w15:docId w15:val="{0370BC59-600E-4EDA-9B59-4518C7A2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VanWay</dc:creator>
  <cp:keywords/>
  <dc:description/>
  <cp:lastModifiedBy>Kym Williams</cp:lastModifiedBy>
  <cp:revision>4</cp:revision>
  <cp:lastPrinted>2024-02-17T16:54:00Z</cp:lastPrinted>
  <dcterms:created xsi:type="dcterms:W3CDTF">2024-02-17T16:53:00Z</dcterms:created>
  <dcterms:modified xsi:type="dcterms:W3CDTF">2024-02-17T16:55:00Z</dcterms:modified>
</cp:coreProperties>
</file>